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36115" w:rsidRPr="002E5EFA" w:rsidRDefault="00B36115">
      <w:pPr>
        <w:jc w:val="center"/>
        <w:rPr>
          <w:b/>
          <w:bCs/>
          <w:color w:val="FF0000"/>
          <w:sz w:val="26"/>
          <w:szCs w:val="26"/>
          <w:u w:val="single"/>
        </w:rPr>
      </w:pPr>
      <w:r w:rsidRPr="002E5EFA">
        <w:rPr>
          <w:b/>
          <w:bCs/>
          <w:color w:val="FF0000"/>
          <w:sz w:val="26"/>
          <w:szCs w:val="26"/>
          <w:u w:val="single"/>
        </w:rPr>
        <w:t xml:space="preserve">Žiadosť </w:t>
      </w:r>
      <w:r w:rsidR="007F2036">
        <w:rPr>
          <w:b/>
          <w:bCs/>
          <w:color w:val="FF0000"/>
          <w:sz w:val="26"/>
          <w:szCs w:val="26"/>
          <w:u w:val="single"/>
        </w:rPr>
        <w:t xml:space="preserve">dodatočné </w:t>
      </w:r>
      <w:r w:rsidRPr="002E5EFA">
        <w:rPr>
          <w:b/>
          <w:bCs/>
          <w:color w:val="FF0000"/>
          <w:sz w:val="26"/>
          <w:szCs w:val="26"/>
          <w:u w:val="single"/>
        </w:rPr>
        <w:t>o povolenie na zvláštne užívanie miestnych/účelových komunikácií</w:t>
      </w:r>
    </w:p>
    <w:p w:rsidR="00B36115" w:rsidRDefault="00B36115">
      <w:pPr>
        <w:rPr>
          <w:b/>
          <w:bCs/>
          <w:color w:val="2300DC"/>
          <w:u w:val="single"/>
        </w:rPr>
      </w:pPr>
    </w:p>
    <w:p w:rsidR="00B36115" w:rsidRDefault="00B36115">
      <w:pPr>
        <w:rPr>
          <w:b/>
          <w:bCs/>
          <w:color w:val="2300DC"/>
          <w:u w:val="single"/>
        </w:rPr>
      </w:pPr>
    </w:p>
    <w:p w:rsidR="00B36115" w:rsidRDefault="00B36115">
      <w:pPr>
        <w:rPr>
          <w:b/>
          <w:bCs/>
          <w:color w:val="2300DC"/>
          <w:sz w:val="12"/>
          <w:szCs w:val="12"/>
          <w:u w:val="single"/>
        </w:rPr>
      </w:pPr>
      <w:r>
        <w:rPr>
          <w:b/>
          <w:bCs/>
          <w:color w:val="2300DC"/>
          <w:u w:val="single"/>
        </w:rPr>
        <w:t>A/ Žiadateľ:</w:t>
      </w:r>
    </w:p>
    <w:p w:rsidR="00B36115" w:rsidRDefault="00B36115">
      <w:pPr>
        <w:rPr>
          <w:b/>
          <w:bCs/>
          <w:color w:val="2300DC"/>
          <w:sz w:val="12"/>
          <w:szCs w:val="12"/>
          <w:u w:val="single"/>
        </w:rPr>
      </w:pPr>
    </w:p>
    <w:p w:rsidR="00B36115" w:rsidRDefault="00B36115">
      <w:r>
        <w:rPr>
          <w:b/>
          <w:bCs/>
          <w:sz w:val="22"/>
          <w:szCs w:val="22"/>
        </w:rPr>
        <w:t>A.1/ Fyzická osoba:</w:t>
      </w:r>
    </w:p>
    <w:p w:rsidR="00B36115" w:rsidRDefault="00FF5828">
      <w:pPr>
        <w:rPr>
          <w:b/>
          <w:bCs/>
          <w:sz w:val="22"/>
          <w:szCs w:val="2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2.65pt;margin-top:7.65pt;width:98pt;height:22.1pt;z-index:251640320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B36115" w:rsidRDefault="00B36115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>
        <w:pict>
          <v:shape id="_x0000_s1027" type="#_x0000_t202" style="position:absolute;margin-left:213.4pt;margin-top:8.45pt;width:84.5pt;height:22.05pt;z-index:251641344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B36115" w:rsidRDefault="00B36115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>
        <w:pict>
          <v:shape id="_x0000_s1028" type="#_x0000_t202" style="position:absolute;margin-left:382.9pt;margin-top:7.65pt;width:85.25pt;height:22.1pt;z-index:251642368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B36115" w:rsidRDefault="00B36115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="00B36115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36115">
        <w:instrText xml:space="preserve"> 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 w:rsidR="00B36115">
        <w:rPr>
          <w:b/>
          <w:bCs/>
          <w:sz w:val="22"/>
          <w:szCs w:val="22"/>
        </w:rPr>
        <w:fldChar w:fldCharType="end"/>
      </w:r>
      <w:r w:rsidR="00B36115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36115">
        <w:instrText xml:space="preserve"> 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 w:rsidR="00B36115">
        <w:rPr>
          <w:b/>
          <w:bCs/>
          <w:sz w:val="22"/>
          <w:szCs w:val="22"/>
        </w:rPr>
        <w:fldChar w:fldCharType="end"/>
      </w:r>
      <w:r w:rsidR="00B36115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36115">
        <w:instrText xml:space="preserve"> 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 w:rsidR="00B36115">
        <w:rPr>
          <w:b/>
          <w:bCs/>
          <w:sz w:val="22"/>
          <w:szCs w:val="22"/>
        </w:rPr>
        <w:fldChar w:fldCharType="end"/>
      </w:r>
    </w:p>
    <w:p w:rsidR="00B36115" w:rsidRDefault="00291B68">
      <w:r>
        <w:rPr>
          <w:b/>
          <w:bCs/>
          <w:sz w:val="22"/>
          <w:szCs w:val="22"/>
        </w:rPr>
        <w:t xml:space="preserve">priezvisko: </w:t>
      </w:r>
      <w:r w:rsidR="00B36115">
        <w:rPr>
          <w:b/>
          <w:bCs/>
          <w:sz w:val="22"/>
          <w:szCs w:val="22"/>
        </w:rPr>
        <w:t>meno:</w:t>
      </w:r>
      <w:r w:rsidR="00B36115">
        <w:rPr>
          <w:b/>
          <w:bCs/>
          <w:sz w:val="22"/>
          <w:szCs w:val="22"/>
        </w:rPr>
        <w:tab/>
        <w:t>titul:</w:t>
      </w:r>
      <w:r w:rsidR="00B36115">
        <w:rPr>
          <w:b/>
          <w:bCs/>
          <w:sz w:val="22"/>
          <w:szCs w:val="22"/>
        </w:rPr>
        <w:tab/>
      </w:r>
      <w:r w:rsidR="00B36115">
        <w:rPr>
          <w:b/>
          <w:bCs/>
          <w:sz w:val="22"/>
          <w:szCs w:val="22"/>
        </w:rPr>
        <w:tab/>
      </w:r>
    </w:p>
    <w:p w:rsidR="00B36115" w:rsidRDefault="00FF5828">
      <w:pPr>
        <w:rPr>
          <w:b/>
          <w:bCs/>
          <w:sz w:val="22"/>
          <w:szCs w:val="22"/>
        </w:rPr>
      </w:pPr>
      <w:r>
        <w:pict>
          <v:shape id="_x0000_s1030" type="#_x0000_t202" style="position:absolute;margin-left:368.55pt;margin-top:9.9pt;width:98.85pt;height:22.1pt;z-index:251644416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B36115" w:rsidRDefault="00B36115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>
        <w:pict>
          <v:shape id="_x0000_s1029" type="#_x0000_t202" style="position:absolute;margin-left:62.65pt;margin-top:8.4pt;width:235.25pt;height:22.1pt;z-index:251643392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B36115" w:rsidRDefault="00B36115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</w:p>
    <w:p w:rsidR="00B36115" w:rsidRDefault="00291B68">
      <w:r>
        <w:rPr>
          <w:b/>
          <w:bCs/>
          <w:sz w:val="22"/>
          <w:szCs w:val="22"/>
        </w:rPr>
        <w:t xml:space="preserve">adresa: </w:t>
      </w:r>
      <w:r w:rsidR="00B36115">
        <w:rPr>
          <w:b/>
          <w:bCs/>
          <w:sz w:val="22"/>
          <w:szCs w:val="22"/>
        </w:rPr>
        <w:t xml:space="preserve">rodné číslo: </w:t>
      </w:r>
    </w:p>
    <w:p w:rsidR="00B36115" w:rsidRDefault="00FF5828">
      <w:pPr>
        <w:rPr>
          <w:b/>
          <w:bCs/>
          <w:sz w:val="22"/>
          <w:szCs w:val="22"/>
        </w:rPr>
      </w:pPr>
      <w:r>
        <w:pict>
          <v:shape id="_x0000_s1032" type="#_x0000_t202" style="position:absolute;margin-left:247.95pt;margin-top:12.15pt;width:220.2pt;height:22.1pt;z-index:251646464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B36115" w:rsidRDefault="00B36115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>
        <w:pict>
          <v:shape id="_x0000_s1031" type="#_x0000_t202" style="position:absolute;margin-left:62.65pt;margin-top:10.5pt;width:98.05pt;height:22.1pt;z-index:251645440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B36115" w:rsidRDefault="00B36115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="00291B68">
        <w:rPr>
          <w:b/>
          <w:bCs/>
          <w:sz w:val="22"/>
          <w:szCs w:val="22"/>
        </w:rPr>
        <w:t xml:space="preserve">tel. číslo: </w:t>
      </w:r>
      <w:r w:rsidR="003F2C55">
        <w:rPr>
          <w:b/>
          <w:bCs/>
          <w:sz w:val="22"/>
          <w:szCs w:val="22"/>
        </w:rPr>
        <w:tab/>
      </w:r>
      <w:r w:rsidR="00B36115">
        <w:rPr>
          <w:b/>
          <w:bCs/>
          <w:sz w:val="22"/>
          <w:szCs w:val="22"/>
        </w:rPr>
        <w:t>e-mail:</w:t>
      </w:r>
    </w:p>
    <w:p w:rsidR="00B36115" w:rsidRDefault="00B36115">
      <w:pPr>
        <w:rPr>
          <w:b/>
          <w:bCs/>
          <w:sz w:val="12"/>
          <w:szCs w:val="12"/>
        </w:rPr>
      </w:pPr>
      <w:r>
        <w:rPr>
          <w:b/>
          <w:bCs/>
          <w:sz w:val="22"/>
          <w:szCs w:val="22"/>
        </w:rPr>
        <w:tab/>
      </w:r>
    </w:p>
    <w:p w:rsidR="00B36115" w:rsidRDefault="00B36115">
      <w:pPr>
        <w:rPr>
          <w:b/>
          <w:bCs/>
          <w:sz w:val="12"/>
          <w:szCs w:val="12"/>
        </w:rPr>
      </w:pPr>
    </w:p>
    <w:p w:rsidR="00046CD8" w:rsidRDefault="00046CD8">
      <w:pPr>
        <w:rPr>
          <w:b/>
          <w:bCs/>
          <w:sz w:val="22"/>
          <w:szCs w:val="22"/>
        </w:rPr>
      </w:pPr>
      <w:bookmarkStart w:id="0" w:name="_GoBack"/>
      <w:bookmarkEnd w:id="0"/>
    </w:p>
    <w:p w:rsidR="00B36115" w:rsidRDefault="00B36115">
      <w:r>
        <w:rPr>
          <w:b/>
          <w:bCs/>
          <w:sz w:val="22"/>
          <w:szCs w:val="22"/>
        </w:rPr>
        <w:t>A.2/    Právnická osoba:</w:t>
      </w:r>
    </w:p>
    <w:p w:rsidR="00B36115" w:rsidRDefault="00FF5828">
      <w:pPr>
        <w:rPr>
          <w:b/>
          <w:bCs/>
          <w:sz w:val="22"/>
          <w:szCs w:val="22"/>
        </w:rPr>
      </w:pPr>
      <w:r>
        <w:pict>
          <v:shape id="_x0000_s1034" type="#_x0000_t202" style="position:absolute;margin-left:88.9pt;margin-top:8.3pt;width:209pt;height:22.1pt;z-index:251648512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B36115" w:rsidRDefault="00B36115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>
        <w:pict>
          <v:shape id="_x0000_s1035" type="#_x0000_t202" style="position:absolute;margin-left:360.4pt;margin-top:4.55pt;width:107.75pt;height:22.1pt;z-index:251649536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B36115" w:rsidRDefault="00B36115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</w:p>
    <w:p w:rsidR="00B36115" w:rsidRDefault="00B36115">
      <w:r>
        <w:rPr>
          <w:b/>
          <w:bCs/>
          <w:sz w:val="22"/>
          <w:szCs w:val="22"/>
        </w:rPr>
        <w:t>Obchodné meno:</w:t>
      </w:r>
      <w:r w:rsidR="00291B68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IČO: </w:t>
      </w:r>
    </w:p>
    <w:p w:rsidR="00291B68" w:rsidRDefault="00FF5828">
      <w:pPr>
        <w:rPr>
          <w:b/>
          <w:bCs/>
          <w:sz w:val="22"/>
          <w:szCs w:val="22"/>
        </w:rPr>
      </w:pPr>
      <w:r>
        <w:pict>
          <v:shape id="_x0000_s1036" type="#_x0000_t202" style="position:absolute;margin-left:61.9pt;margin-top:7.45pt;width:405.5pt;height:22.1pt;z-index:251650560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B36115" w:rsidRDefault="00B36115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="00B36115">
        <w:rPr>
          <w:b/>
          <w:bCs/>
          <w:sz w:val="22"/>
          <w:szCs w:val="22"/>
        </w:rPr>
        <w:t>adresa:</w:t>
      </w:r>
      <w:r w:rsidR="00B36115">
        <w:rPr>
          <w:b/>
          <w:bCs/>
          <w:sz w:val="22"/>
          <w:szCs w:val="22"/>
        </w:rPr>
        <w:tab/>
      </w:r>
      <w:r w:rsidR="00291B68">
        <w:rPr>
          <w:b/>
          <w:bCs/>
          <w:sz w:val="22"/>
          <w:szCs w:val="22"/>
        </w:rPr>
        <w:t xml:space="preserve"> </w:t>
      </w:r>
    </w:p>
    <w:p w:rsidR="00B36115" w:rsidRPr="00291B68" w:rsidRDefault="00291B6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</w:t>
      </w:r>
    </w:p>
    <w:p w:rsidR="00B36115" w:rsidRDefault="00FF5828">
      <w:pPr>
        <w:rPr>
          <w:b/>
          <w:bCs/>
          <w:sz w:val="22"/>
          <w:szCs w:val="22"/>
        </w:rPr>
      </w:pPr>
      <w:r>
        <w:pict>
          <v:shape id="_x0000_s1039" type="#_x0000_t202" style="position:absolute;margin-left:242.75pt;margin-top:9.65pt;width:222.65pt;height:22.1pt;z-index:251653632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B36115" w:rsidRDefault="00B36115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>
        <w:pict>
          <v:shape id="_x0000_s1037" type="#_x0000_t202" style="position:absolute;margin-left:62.65pt;margin-top:9.65pt;width:96.5pt;height:22.1pt;z-index:251651584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B36115" w:rsidRDefault="00B36115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</w:p>
    <w:p w:rsidR="003F2C55" w:rsidRDefault="00B36115" w:rsidP="003F2C5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tel. číslo:</w:t>
      </w:r>
      <w:r w:rsidR="00291B68">
        <w:rPr>
          <w:b/>
          <w:bCs/>
          <w:sz w:val="22"/>
          <w:szCs w:val="22"/>
        </w:rPr>
        <w:t xml:space="preserve"> </w:t>
      </w:r>
      <w:r w:rsidR="003F2C55">
        <w:rPr>
          <w:b/>
          <w:bCs/>
          <w:sz w:val="22"/>
          <w:szCs w:val="22"/>
        </w:rPr>
        <w:tab/>
        <w:t>e-mail:</w:t>
      </w:r>
    </w:p>
    <w:p w:rsidR="00B36115" w:rsidRDefault="00B36115">
      <w:pPr>
        <w:rPr>
          <w:b/>
          <w:bCs/>
          <w:sz w:val="22"/>
          <w:szCs w:val="22"/>
        </w:rPr>
      </w:pPr>
    </w:p>
    <w:p w:rsidR="00B36115" w:rsidRDefault="00FF5828">
      <w:pPr>
        <w:rPr>
          <w:b/>
          <w:bCs/>
          <w:sz w:val="22"/>
          <w:szCs w:val="22"/>
        </w:rPr>
      </w:pPr>
      <w:r>
        <w:pict>
          <v:shape id="_x0000_s1040" type="#_x0000_t202" style="position:absolute;margin-left:157.3pt;margin-top:5.05pt;width:305.85pt;height:22.1pt;z-index:251654656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B36115" w:rsidRDefault="00B36115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="00B36115">
        <w:rPr>
          <w:b/>
          <w:bCs/>
          <w:sz w:val="22"/>
          <w:szCs w:val="22"/>
        </w:rPr>
        <w:t>kontaktná osoba za žiadateľa:</w:t>
      </w:r>
    </w:p>
    <w:p w:rsidR="00291B68" w:rsidRDefault="00291B68">
      <w:pPr>
        <w:rPr>
          <w:b/>
          <w:bCs/>
          <w:sz w:val="22"/>
          <w:szCs w:val="22"/>
        </w:rPr>
      </w:pPr>
    </w:p>
    <w:p w:rsidR="00B36115" w:rsidRDefault="00B36115">
      <w:pPr>
        <w:rPr>
          <w:b/>
          <w:bCs/>
          <w:sz w:val="12"/>
          <w:szCs w:val="12"/>
        </w:rPr>
      </w:pPr>
    </w:p>
    <w:p w:rsidR="00B36115" w:rsidRDefault="00B36115">
      <w:pPr>
        <w:rPr>
          <w:b/>
          <w:bCs/>
          <w:sz w:val="12"/>
          <w:szCs w:val="12"/>
        </w:rPr>
      </w:pPr>
      <w:r>
        <w:rPr>
          <w:b/>
          <w:bCs/>
          <w:color w:val="2300DC"/>
          <w:u w:val="single"/>
        </w:rPr>
        <w:t>B/  Rozsah a účel zvláštneho užívania:</w:t>
      </w:r>
    </w:p>
    <w:p w:rsidR="00B36115" w:rsidRDefault="00B36115">
      <w:pPr>
        <w:rPr>
          <w:b/>
          <w:bCs/>
          <w:sz w:val="12"/>
          <w:szCs w:val="12"/>
        </w:rPr>
      </w:pPr>
    </w:p>
    <w:p w:rsidR="00B36115" w:rsidRDefault="00FF5828">
      <w:r>
        <w:pict>
          <v:shape id="_x0000_s1046" type="#_x0000_t202" style="position:absolute;margin-left:4.15pt;margin-top:23.3pt;width:459pt;height:62pt;z-index:251660800;mso-wrap-distance-left:5.7pt;mso-wrap-distance-top:5.7pt;mso-wrap-distance-right:5.7pt;mso-wrap-distance-bottom:5.7pt" strokeweight=".05pt">
            <v:fill color2="black"/>
            <v:textbox style="mso-next-textbox:#_x0000_s1046" inset="4.25pt,4.25pt,4.25pt,4.25pt">
              <w:txbxContent>
                <w:p w:rsidR="00B36115" w:rsidRDefault="00B36115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  <w:p w:rsidR="00B36115" w:rsidRDefault="00B36115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="00B36115">
        <w:rPr>
          <w:b/>
          <w:bCs/>
          <w:sz w:val="22"/>
          <w:szCs w:val="22"/>
        </w:rPr>
        <w:t xml:space="preserve">Dôvod </w:t>
      </w:r>
      <w:r w:rsidR="00B36115">
        <w:rPr>
          <w:b/>
          <w:bCs/>
          <w:sz w:val="22"/>
          <w:szCs w:val="22"/>
        </w:rPr>
        <w:tab/>
        <w:t>zvláštneho užívania:</w:t>
      </w:r>
    </w:p>
    <w:p w:rsidR="00B36115" w:rsidRDefault="00B36115">
      <w:pPr>
        <w:rPr>
          <w:b/>
          <w:bCs/>
          <w:sz w:val="22"/>
          <w:szCs w:val="22"/>
        </w:rPr>
      </w:pPr>
    </w:p>
    <w:p w:rsidR="00B36115" w:rsidRDefault="00B36115">
      <w:pPr>
        <w:rPr>
          <w:b/>
          <w:bCs/>
        </w:rPr>
      </w:pPr>
      <w:r>
        <w:rPr>
          <w:b/>
          <w:bCs/>
          <w:sz w:val="22"/>
          <w:szCs w:val="22"/>
        </w:rPr>
        <w:t>Názov ulice – miestnej komunikácie (špecifikácia podľa súp. čísla nehnuteľností a pod.):</w:t>
      </w:r>
    </w:p>
    <w:p w:rsidR="00B36115" w:rsidRDefault="00FF5828">
      <w:pPr>
        <w:rPr>
          <w:b/>
          <w:bCs/>
          <w:sz w:val="22"/>
          <w:szCs w:val="22"/>
        </w:rPr>
      </w:pPr>
      <w:r>
        <w:pict>
          <v:shape id="_x0000_s1047" type="#_x0000_t202" style="position:absolute;margin-left:1.15pt;margin-top:19.7pt;width:464.25pt;height:41.4pt;z-index:251661824;mso-wrap-distance-left:5.7pt;mso-wrap-distance-top:5.7pt;mso-wrap-distance-right:5.7pt;mso-wrap-distance-bottom:5.7pt" strokeweight=".05pt">
            <v:fill color2="black"/>
            <v:textbox style="mso-next-textbox:#_x0000_s1047" inset="4.25pt,4.25pt,4.25pt,4.25pt">
              <w:txbxContent>
                <w:p w:rsidR="00B36115" w:rsidRDefault="00B36115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="00B36115">
        <w:rPr>
          <w:b/>
          <w:bCs/>
          <w:sz w:val="22"/>
          <w:szCs w:val="22"/>
        </w:rPr>
        <w:tab/>
      </w:r>
      <w:r w:rsidR="00B36115">
        <w:rPr>
          <w:b/>
          <w:bCs/>
          <w:sz w:val="22"/>
          <w:szCs w:val="22"/>
        </w:rPr>
        <w:tab/>
      </w:r>
    </w:p>
    <w:p w:rsidR="00B36115" w:rsidRDefault="00B36115">
      <w:pPr>
        <w:rPr>
          <w:b/>
          <w:bCs/>
          <w:sz w:val="12"/>
          <w:szCs w:val="12"/>
        </w:rPr>
      </w:pPr>
      <w:r>
        <w:rPr>
          <w:b/>
          <w:bCs/>
          <w:sz w:val="22"/>
          <w:szCs w:val="22"/>
        </w:rPr>
        <w:t>Výmera:</w:t>
      </w:r>
    </w:p>
    <w:p w:rsidR="00B36115" w:rsidRDefault="00B36115">
      <w:pPr>
        <w:rPr>
          <w:b/>
          <w:bCs/>
          <w:sz w:val="12"/>
          <w:szCs w:val="12"/>
        </w:rPr>
      </w:pPr>
    </w:p>
    <w:p w:rsidR="00B36115" w:rsidRDefault="00FF5828">
      <w:pPr>
        <w:rPr>
          <w:b/>
          <w:bCs/>
          <w:sz w:val="22"/>
          <w:szCs w:val="22"/>
        </w:rPr>
      </w:pPr>
      <w:r>
        <w:pict>
          <v:shape id="_x0000_s1056" type="#_x0000_t202" style="position:absolute;margin-left:283.8pt;margin-top:5.4pt;width:57pt;height:22.1pt;z-index:251671040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B36115" w:rsidRDefault="00B36115">
                  <w:pPr>
                    <w:pStyle w:val="Obsahrmca"/>
                    <w:shd w:val="clear" w:color="auto" w:fill="CCFFFF"/>
                    <w:jc w:val="right"/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m</w:t>
                  </w:r>
                  <w:r>
                    <w:rPr>
                      <w:rFonts w:ascii="Arial" w:hAnsi="Arial"/>
                      <w:sz w:val="20"/>
                      <w:szCs w:val="20"/>
                      <w:shd w:val="clear" w:color="auto" w:fill="CCFFFF"/>
                      <w:vertAlign w:val="superscript"/>
                    </w:rPr>
                    <w:t>2</w:t>
                  </w:r>
                </w:p>
              </w:txbxContent>
            </v:textbox>
            <w10:wrap type="square"/>
          </v:shape>
        </w:pict>
      </w:r>
      <w:r w:rsidR="00B36115">
        <w:rPr>
          <w:b/>
          <w:bCs/>
          <w:sz w:val="22"/>
          <w:szCs w:val="22"/>
        </w:rPr>
        <w:t>vozovka:</w:t>
      </w:r>
      <w:r>
        <w:pict>
          <v:shape id="_x0000_s1055" type="#_x0000_t202" style="position:absolute;margin-left:48.4pt;margin-top:5.25pt;width:54.75pt;height:22.1pt;z-index:251670016;mso-wrap-distance-left:5.7pt;mso-wrap-distance-top:5.7pt;mso-wrap-distance-right:5.7pt;mso-wrap-distance-bottom:5.7pt;mso-position-horizontal-relative:text;mso-position-vertical-relative:text" strokeweight=".05pt">
            <v:fill color2="black"/>
            <v:textbox inset="4.25pt,4.25pt,4.25pt,4.25pt">
              <w:txbxContent>
                <w:p w:rsidR="00B36115" w:rsidRDefault="00B36115">
                  <w:pPr>
                    <w:pStyle w:val="Obsahrmca"/>
                    <w:shd w:val="clear" w:color="auto" w:fill="CCFFFF"/>
                    <w:jc w:val="right"/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m</w:t>
                  </w:r>
                  <w:r>
                    <w:rPr>
                      <w:rFonts w:ascii="Arial" w:hAnsi="Arial"/>
                      <w:sz w:val="20"/>
                      <w:szCs w:val="20"/>
                      <w:shd w:val="clear" w:color="auto" w:fill="CCFFFF"/>
                      <w:vertAlign w:val="superscript"/>
                    </w:rPr>
                    <w:t>2</w:t>
                  </w:r>
                </w:p>
              </w:txbxContent>
            </v:textbox>
            <w10:wrap type="square"/>
          </v:shape>
        </w:pict>
      </w:r>
      <w:r w:rsidR="00B36115">
        <w:rPr>
          <w:b/>
          <w:bCs/>
          <w:sz w:val="22"/>
          <w:szCs w:val="22"/>
        </w:rPr>
        <w:t xml:space="preserve"> chodník:</w:t>
      </w:r>
      <w:r>
        <w:pict>
          <v:shape id="_x0000_s1057" type="#_x0000_t202" style="position:absolute;margin-left:157.15pt;margin-top:5.4pt;width:50.25pt;height:22.1pt;z-index:251672064;mso-wrap-distance-left:5.7pt;mso-wrap-distance-top:5.7pt;mso-wrap-distance-right:5.7pt;mso-wrap-distance-bottom:5.7pt;mso-position-horizontal-relative:text;mso-position-vertical-relative:text" strokeweight=".05pt">
            <v:fill color2="black"/>
            <v:textbox inset="4.25pt,4.25pt,4.25pt,4.25pt">
              <w:txbxContent>
                <w:p w:rsidR="00B36115" w:rsidRDefault="00B36115">
                  <w:pPr>
                    <w:pStyle w:val="Obsahrmca"/>
                    <w:shd w:val="clear" w:color="auto" w:fill="CCFFFF"/>
                    <w:jc w:val="right"/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m</w:t>
                  </w:r>
                  <w:r>
                    <w:rPr>
                      <w:rFonts w:ascii="Arial" w:hAnsi="Arial"/>
                      <w:sz w:val="20"/>
                      <w:szCs w:val="20"/>
                      <w:shd w:val="clear" w:color="auto" w:fill="CCFFFF"/>
                      <w:vertAlign w:val="superscript"/>
                    </w:rPr>
                    <w:t>2</w:t>
                  </w:r>
                </w:p>
              </w:txbxContent>
            </v:textbox>
            <w10:wrap type="square"/>
          </v:shape>
        </w:pict>
      </w:r>
      <w:r w:rsidR="00291B68">
        <w:rPr>
          <w:b/>
          <w:bCs/>
          <w:sz w:val="22"/>
          <w:szCs w:val="22"/>
        </w:rPr>
        <w:t xml:space="preserve"> </w:t>
      </w:r>
      <w:r w:rsidR="00B36115">
        <w:rPr>
          <w:b/>
          <w:bCs/>
          <w:sz w:val="22"/>
          <w:szCs w:val="22"/>
        </w:rPr>
        <w:t>spevnená</w:t>
      </w:r>
      <w:r w:rsidR="00291B68">
        <w:rPr>
          <w:b/>
          <w:bCs/>
          <w:sz w:val="22"/>
          <w:szCs w:val="22"/>
        </w:rPr>
        <w:t xml:space="preserve"> </w:t>
      </w:r>
      <w:r w:rsidR="00B36115">
        <w:rPr>
          <w:b/>
          <w:bCs/>
          <w:sz w:val="22"/>
          <w:szCs w:val="22"/>
        </w:rPr>
        <w:t>cestná</w:t>
      </w:r>
      <w:r>
        <w:pict>
          <v:shape id="_x0000_s1058" type="#_x0000_t202" style="position:absolute;margin-left:398.65pt;margin-top:4.6pt;width:63.75pt;height:22.1pt;z-index:251673088;mso-wrap-distance-left:5.7pt;mso-wrap-distance-top:5.7pt;mso-wrap-distance-right:5.7pt;mso-wrap-distance-bottom:5.7pt;mso-position-horizontal-relative:text;mso-position-vertical-relative:text" strokeweight=".05pt">
            <v:fill color2="black"/>
            <v:textbox inset="4.25pt,4.25pt,4.25pt,4.25pt">
              <w:txbxContent>
                <w:p w:rsidR="00B36115" w:rsidRDefault="00B36115">
                  <w:pPr>
                    <w:pStyle w:val="Obsahrmca"/>
                    <w:shd w:val="clear" w:color="auto" w:fill="CCFFFF"/>
                    <w:jc w:val="right"/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m</w:t>
                  </w:r>
                  <w:r>
                    <w:rPr>
                      <w:rFonts w:ascii="Arial" w:hAnsi="Arial"/>
                      <w:sz w:val="20"/>
                      <w:szCs w:val="20"/>
                      <w:shd w:val="clear" w:color="auto" w:fill="CCFFFF"/>
                      <w:vertAlign w:val="superscript"/>
                    </w:rPr>
                    <w:t>2</w:t>
                  </w:r>
                </w:p>
              </w:txbxContent>
            </v:textbox>
            <w10:wrap type="square"/>
          </v:shape>
        </w:pict>
      </w:r>
    </w:p>
    <w:p w:rsidR="00B36115" w:rsidRDefault="00B36115"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plocha:</w:t>
      </w:r>
      <w:r w:rsidR="00291B68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zeleň:</w:t>
      </w:r>
      <w:r>
        <w:rPr>
          <w:b/>
          <w:bCs/>
          <w:sz w:val="22"/>
          <w:szCs w:val="22"/>
        </w:rPr>
        <w:tab/>
      </w:r>
    </w:p>
    <w:p w:rsidR="00B36115" w:rsidRDefault="00FF5828">
      <w:pPr>
        <w:rPr>
          <w:b/>
          <w:bCs/>
          <w:sz w:val="22"/>
          <w:szCs w:val="22"/>
        </w:rPr>
      </w:pPr>
      <w:r>
        <w:pict>
          <v:shape id="_x0000_s1043" type="#_x0000_t202" style="position:absolute;margin-left:158.65pt;margin-top:10.5pt;width:141.5pt;height:22.1pt;z-index:251657728;mso-wrap-distance-left:5.7pt;mso-wrap-distance-top:5.7pt;mso-wrap-distance-right:5.7pt;mso-wrap-distance-bottom:5.7pt" strokeweight=".05pt">
            <v:fill color2="black"/>
            <v:textbox style="mso-next-textbox:#_x0000_s1043" inset="4.25pt,4.25pt,4.25pt,4.25pt">
              <w:txbxContent>
                <w:p w:rsidR="00B36115" w:rsidRDefault="00B36115">
                  <w:pPr>
                    <w:pStyle w:val="Obsahrmca"/>
                    <w:shd w:val="clear" w:color="auto" w:fill="CCFFFF"/>
                    <w:jc w:val="right"/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m</w:t>
                  </w:r>
                  <w:r>
                    <w:rPr>
                      <w:rFonts w:ascii="Arial" w:hAnsi="Arial"/>
                      <w:sz w:val="20"/>
                      <w:szCs w:val="20"/>
                      <w:shd w:val="clear" w:color="auto" w:fill="CCFFFF"/>
                      <w:vertAlign w:val="superscript"/>
                    </w:rPr>
                    <w:t>2</w:t>
                  </w:r>
                </w:p>
              </w:txbxContent>
            </v:textbox>
            <w10:wrap type="square"/>
          </v:shape>
        </w:pict>
      </w:r>
    </w:p>
    <w:p w:rsidR="00B36115" w:rsidRDefault="00B3611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celková užívaná plocha:</w:t>
      </w:r>
    </w:p>
    <w:p w:rsidR="00B36115" w:rsidRDefault="00B36115">
      <w:pPr>
        <w:rPr>
          <w:b/>
          <w:bCs/>
          <w:sz w:val="22"/>
          <w:szCs w:val="22"/>
        </w:rPr>
      </w:pPr>
    </w:p>
    <w:p w:rsidR="00B36115" w:rsidRDefault="00FF5828">
      <w:r>
        <w:pict>
          <v:shape id="_x0000_s1060" type="#_x0000_t202" style="position:absolute;margin-left:6.4pt;margin-top:22.9pt;width:459pt;height:62.25pt;z-index:251675136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B36115" w:rsidRDefault="00B36115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  <w:p w:rsidR="00B36115" w:rsidRDefault="00B36115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="00B36115">
        <w:rPr>
          <w:b/>
          <w:bCs/>
          <w:sz w:val="22"/>
          <w:szCs w:val="22"/>
        </w:rPr>
        <w:t xml:space="preserve">upresnenie v prípade potreby:  </w:t>
      </w:r>
    </w:p>
    <w:p w:rsidR="00B36115" w:rsidRDefault="00B36115">
      <w:pPr>
        <w:rPr>
          <w:b/>
          <w:bCs/>
          <w:sz w:val="12"/>
          <w:szCs w:val="12"/>
          <w:u w:val="single"/>
        </w:rPr>
      </w:pPr>
      <w:r>
        <w:rPr>
          <w:b/>
          <w:bCs/>
          <w:color w:val="2300DC"/>
          <w:u w:val="single"/>
        </w:rPr>
        <w:lastRenderedPageBreak/>
        <w:t>C/  Doba  a čas  zvláštneho užívania:</w:t>
      </w:r>
    </w:p>
    <w:p w:rsidR="00B36115" w:rsidRDefault="00B36115">
      <w:pPr>
        <w:rPr>
          <w:b/>
          <w:bCs/>
          <w:sz w:val="12"/>
          <w:szCs w:val="12"/>
          <w:u w:val="single"/>
        </w:rPr>
      </w:pPr>
    </w:p>
    <w:p w:rsidR="00B36115" w:rsidRDefault="0035061B">
      <w:pPr>
        <w:rPr>
          <w:b/>
          <w:bCs/>
        </w:rPr>
      </w:pPr>
      <w:r>
        <w:rPr>
          <w:b/>
          <w:bCs/>
        </w:rPr>
        <w:t>D</w:t>
      </w:r>
      <w:r w:rsidR="00B36115">
        <w:rPr>
          <w:b/>
          <w:bCs/>
        </w:rPr>
        <w:t>oba zvláštneho užívania:</w:t>
      </w:r>
      <w:r w:rsidR="00B36115">
        <w:rPr>
          <w:b/>
          <w:bCs/>
        </w:rPr>
        <w:tab/>
      </w:r>
    </w:p>
    <w:p w:rsidR="00B36115" w:rsidRDefault="00B36115">
      <w:pPr>
        <w:rPr>
          <w:b/>
          <w:bCs/>
        </w:rPr>
      </w:pPr>
    </w:p>
    <w:p w:rsidR="00B36115" w:rsidRDefault="00FF5828">
      <w:pPr>
        <w:rPr>
          <w:b/>
          <w:bCs/>
        </w:rPr>
      </w:pPr>
      <w:r>
        <w:pict>
          <v:shape id="_x0000_s1044" type="#_x0000_t202" style="position:absolute;margin-left:173pt;margin-top:7.65pt;width:106.15pt;height:22.1pt;z-index:251658752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B36115" w:rsidRDefault="00B36115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>
        <w:pict>
          <v:shape id="_x0000_s1048" type="#_x0000_t202" style="position:absolute;margin-left:31.15pt;margin-top:7.65pt;width:98.25pt;height:22.1pt;z-index:251662848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B36115" w:rsidRDefault="00B36115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</w:p>
    <w:p w:rsidR="00B36115" w:rsidRDefault="00B36115">
      <w:pPr>
        <w:rPr>
          <w:b/>
          <w:bCs/>
        </w:rPr>
      </w:pPr>
      <w:r>
        <w:rPr>
          <w:b/>
          <w:bCs/>
        </w:rPr>
        <w:t>Od:</w:t>
      </w:r>
      <w:r w:rsidR="00291B68">
        <w:rPr>
          <w:b/>
          <w:bCs/>
        </w:rPr>
        <w:t xml:space="preserve"> </w:t>
      </w:r>
      <w:r>
        <w:rPr>
          <w:b/>
          <w:bCs/>
        </w:rPr>
        <w:t>do:</w:t>
      </w:r>
    </w:p>
    <w:p w:rsidR="00B36115" w:rsidRDefault="00B36115">
      <w:pPr>
        <w:rPr>
          <w:b/>
          <w:bCs/>
        </w:rPr>
      </w:pPr>
    </w:p>
    <w:p w:rsidR="00B36115" w:rsidRDefault="00B36115">
      <w:pPr>
        <w:rPr>
          <w:b/>
          <w:bCs/>
        </w:rPr>
      </w:pPr>
    </w:p>
    <w:p w:rsidR="00B36115" w:rsidRDefault="00B36115">
      <w:r>
        <w:rPr>
          <w:b/>
          <w:bCs/>
          <w:color w:val="2300DC"/>
          <w:u w:val="single"/>
        </w:rPr>
        <w:t>D/  Osoba zodpovedná za žiadateľa za dodržanie podmienok povolenia:</w:t>
      </w:r>
    </w:p>
    <w:p w:rsidR="00B36115" w:rsidRDefault="00FF5828">
      <w:pPr>
        <w:rPr>
          <w:b/>
          <w:bCs/>
          <w:color w:val="2300DC"/>
          <w:u w:val="single"/>
        </w:rPr>
      </w:pPr>
      <w:r>
        <w:pict>
          <v:shape id="_x0000_s1054" type="#_x0000_t202" style="position:absolute;margin-left:370.8pt;margin-top:9.45pt;width:101.35pt;height:22.1pt;z-index:251668992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B36115" w:rsidRDefault="00291B68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>
        <w:pict>
          <v:shape id="_x0000_s1053" type="#_x0000_t202" style="position:absolute;margin-left:232.15pt;margin-top:9.45pt;width:98pt;height:22.1pt;z-index:251667968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B36115" w:rsidRDefault="00B36115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>
        <w:pict>
          <v:shape id="_x0000_s1052" type="#_x0000_t202" style="position:absolute;margin-left:62.65pt;margin-top:9.45pt;width:98pt;height:22.1pt;z-index:251666944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B36115" w:rsidRDefault="00B36115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</w:p>
    <w:p w:rsidR="00B36115" w:rsidRDefault="00B36115">
      <w:r>
        <w:rPr>
          <w:b/>
          <w:bCs/>
          <w:sz w:val="22"/>
          <w:szCs w:val="22"/>
        </w:rPr>
        <w:t>priezvisko:</w:t>
      </w:r>
      <w:r w:rsidR="00291B68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meno:</w:t>
      </w:r>
      <w:r w:rsidR="00291B68"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t>titul: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B36115" w:rsidRDefault="00FF5828">
      <w:pPr>
        <w:rPr>
          <w:b/>
          <w:bCs/>
          <w:sz w:val="22"/>
          <w:szCs w:val="22"/>
        </w:rPr>
      </w:pPr>
      <w:r>
        <w:pict>
          <v:shape id="_x0000_s1051" type="#_x0000_t202" style="position:absolute;margin-left:370.8pt;margin-top:9.9pt;width:101.35pt;height:22.1pt;z-index:251665920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B36115" w:rsidRDefault="00B36115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>
        <w:pict>
          <v:shape id="_x0000_s1050" type="#_x0000_t202" style="position:absolute;margin-left:62.65pt;margin-top:8.4pt;width:235.25pt;height:22.1pt;z-index:251664896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B36115" w:rsidRDefault="00B36115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</w:p>
    <w:p w:rsidR="00B36115" w:rsidRDefault="00B36115">
      <w:pPr>
        <w:rPr>
          <w:b/>
          <w:bCs/>
          <w:color w:val="2300DC"/>
          <w:u w:val="single"/>
        </w:rPr>
      </w:pPr>
      <w:r>
        <w:rPr>
          <w:b/>
          <w:bCs/>
          <w:sz w:val="22"/>
          <w:szCs w:val="22"/>
        </w:rPr>
        <w:t>adresa:</w:t>
      </w:r>
      <w:r w:rsidR="00291B68"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t>tel. číslo:</w:t>
      </w:r>
      <w:r>
        <w:rPr>
          <w:b/>
          <w:bCs/>
          <w:color w:val="2300DC"/>
          <w:sz w:val="22"/>
          <w:szCs w:val="22"/>
        </w:rPr>
        <w:t xml:space="preserve"> </w:t>
      </w:r>
    </w:p>
    <w:p w:rsidR="00B36115" w:rsidRDefault="00B36115">
      <w:pPr>
        <w:rPr>
          <w:b/>
          <w:bCs/>
          <w:color w:val="2300DC"/>
          <w:u w:val="single"/>
        </w:rPr>
      </w:pPr>
    </w:p>
    <w:p w:rsidR="0035061B" w:rsidRDefault="0035061B" w:rsidP="0035061B">
      <w:pPr>
        <w:rPr>
          <w:b/>
          <w:bCs/>
          <w:color w:val="2300DC"/>
          <w:u w:val="single"/>
        </w:rPr>
      </w:pPr>
      <w:r>
        <w:rPr>
          <w:b/>
          <w:bCs/>
          <w:color w:val="2300DC"/>
          <w:u w:val="single"/>
        </w:rPr>
        <w:t>E/ Prehlásenie:</w:t>
      </w:r>
    </w:p>
    <w:p w:rsidR="0035061B" w:rsidRDefault="0035061B" w:rsidP="0035061B">
      <w:pPr>
        <w:rPr>
          <w:b/>
          <w:bCs/>
          <w:color w:val="2300DC"/>
          <w:u w:val="single"/>
        </w:rPr>
      </w:pPr>
    </w:p>
    <w:p w:rsidR="0035061B" w:rsidRDefault="0035061B" w:rsidP="0035061B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Žiadateľ prehlasuje, že:</w:t>
      </w:r>
    </w:p>
    <w:p w:rsidR="0035061B" w:rsidRDefault="0035061B" w:rsidP="0035061B">
      <w:pPr>
        <w:pStyle w:val="Odsekzoznamu"/>
        <w:numPr>
          <w:ilvl w:val="0"/>
          <w:numId w:val="3"/>
        </w:numPr>
        <w:ind w:left="180" w:hanging="195"/>
        <w:jc w:val="both"/>
        <w:rPr>
          <w:b/>
          <w:bCs/>
          <w:color w:val="000000"/>
        </w:rPr>
      </w:pPr>
      <w:r w:rsidRPr="0035061B">
        <w:rPr>
          <w:b/>
          <w:bCs/>
          <w:color w:val="000000"/>
        </w:rPr>
        <w:t>podľa § 8 ods. 10 zákona č. 135/1961 Zb. o pozemných komunikáciách (cestný zákon)                     v  znení neskorších predpisov dodržal ohlasovaciu povinnosť a do 12 hodín od zistenia poruchy oznámil jej vznik vlastníkovi alebo správcovi miestnej komunikácie,</w:t>
      </w:r>
    </w:p>
    <w:p w:rsidR="0035061B" w:rsidRDefault="0035061B" w:rsidP="0035061B">
      <w:pPr>
        <w:pStyle w:val="Odsekzoznamu"/>
        <w:numPr>
          <w:ilvl w:val="0"/>
          <w:numId w:val="3"/>
        </w:numPr>
        <w:ind w:left="180" w:hanging="195"/>
        <w:jc w:val="both"/>
        <w:rPr>
          <w:b/>
          <w:bCs/>
          <w:color w:val="000000"/>
        </w:rPr>
      </w:pPr>
      <w:r w:rsidRPr="0035061B">
        <w:rPr>
          <w:b/>
          <w:bCs/>
          <w:color w:val="000000"/>
        </w:rPr>
        <w:t>práce na oprave poruchy podzemného vedenia boli zrealizované vo vyššie uvedenom termíne, bol zabezpečený zásyp montážnej jamy podľa schváleného technologického postupu</w:t>
      </w:r>
    </w:p>
    <w:p w:rsidR="0035061B" w:rsidRPr="00BD6FB8" w:rsidRDefault="0035061B" w:rsidP="00BD6FB8">
      <w:pPr>
        <w:pStyle w:val="Odsekzoznamu"/>
        <w:numPr>
          <w:ilvl w:val="0"/>
          <w:numId w:val="3"/>
        </w:numPr>
        <w:ind w:left="180" w:hanging="195"/>
        <w:jc w:val="both"/>
        <w:rPr>
          <w:b/>
          <w:bCs/>
          <w:color w:val="000000"/>
        </w:rPr>
      </w:pPr>
      <w:r w:rsidRPr="00BD6FB8">
        <w:rPr>
          <w:b/>
          <w:bCs/>
          <w:color w:val="000000"/>
        </w:rPr>
        <w:t xml:space="preserve">predmetný úsek miestnej komunikácie označil počas stavebného zásahu do komunikácie prenosným dopravným značením, ktorého použitie bolo odsúhlasené </w:t>
      </w:r>
      <w:r w:rsidR="00BD6FB8" w:rsidRPr="00BD6FB8">
        <w:rPr>
          <w:b/>
          <w:bCs/>
          <w:color w:val="000000"/>
        </w:rPr>
        <w:t>Dopravným inšpektorátom a použité v zmysle určenia použitia dopravného značenia vydaného cestným správnym orgánom,</w:t>
      </w:r>
      <w:r w:rsidRPr="00BD6FB8">
        <w:rPr>
          <w:b/>
          <w:bCs/>
          <w:color w:val="000000"/>
        </w:rPr>
        <w:t xml:space="preserve"> a bude ho udržiavať až do realizácie konečnej </w:t>
      </w:r>
      <w:r w:rsidR="00BD6FB8" w:rsidRPr="00BD6FB8">
        <w:rPr>
          <w:b/>
          <w:bCs/>
          <w:color w:val="000000"/>
        </w:rPr>
        <w:t xml:space="preserve">povrchovej úpravy komunikácie </w:t>
      </w:r>
      <w:r w:rsidRPr="00BD6FB8">
        <w:rPr>
          <w:b/>
          <w:bCs/>
          <w:color w:val="000000"/>
        </w:rPr>
        <w:t xml:space="preserve">a  následného odovzdania správcovi komunikácie </w:t>
      </w:r>
    </w:p>
    <w:p w:rsidR="00BD6FB8" w:rsidRDefault="00BD6FB8">
      <w:pPr>
        <w:rPr>
          <w:b/>
          <w:bCs/>
          <w:color w:val="2300DC"/>
          <w:u w:val="single"/>
        </w:rPr>
      </w:pPr>
    </w:p>
    <w:p w:rsidR="00437FA8" w:rsidRDefault="00437FA8" w:rsidP="00437FA8">
      <w:pPr>
        <w:rPr>
          <w:i/>
        </w:rPr>
      </w:pPr>
      <w:r>
        <w:rPr>
          <w:i/>
        </w:rPr>
        <w:t>Žiadateľ súhlasí so spracovaním osobných údajov uvedených v tejto žiadosti v zmysle zákona č. 18/2018 Z. z. o ochrane osobných údajov a o zmene a doplnení niektorých zákonov.</w:t>
      </w:r>
    </w:p>
    <w:p w:rsidR="00437FA8" w:rsidRDefault="00437FA8">
      <w:pPr>
        <w:rPr>
          <w:b/>
          <w:bCs/>
          <w:color w:val="2300DC"/>
          <w:u w:val="single"/>
        </w:rPr>
      </w:pPr>
    </w:p>
    <w:p w:rsidR="00B36115" w:rsidRDefault="00BD6FB8">
      <w:pPr>
        <w:rPr>
          <w:sz w:val="12"/>
          <w:szCs w:val="12"/>
        </w:rPr>
      </w:pPr>
      <w:r>
        <w:rPr>
          <w:b/>
          <w:bCs/>
          <w:color w:val="2300DC"/>
          <w:u w:val="single"/>
        </w:rPr>
        <w:t>F</w:t>
      </w:r>
      <w:r w:rsidR="00B36115">
        <w:rPr>
          <w:b/>
          <w:bCs/>
          <w:color w:val="2300DC"/>
          <w:u w:val="single"/>
        </w:rPr>
        <w:t xml:space="preserve">  Prílohy:</w:t>
      </w:r>
    </w:p>
    <w:p w:rsidR="00B36115" w:rsidRDefault="00B36115">
      <w:pPr>
        <w:rPr>
          <w:sz w:val="12"/>
          <w:szCs w:val="12"/>
        </w:rPr>
      </w:pPr>
    </w:p>
    <w:p w:rsidR="00B36115" w:rsidRDefault="00B36115">
      <w:pPr>
        <w:numPr>
          <w:ilvl w:val="0"/>
          <w:numId w:val="1"/>
        </w:numPr>
        <w:tabs>
          <w:tab w:val="left" w:pos="7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situačný výkres</w:t>
      </w:r>
    </w:p>
    <w:p w:rsidR="00BD6FB8" w:rsidRDefault="00BD6FB8" w:rsidP="00BD6FB8">
      <w:pPr>
        <w:numPr>
          <w:ilvl w:val="0"/>
          <w:numId w:val="1"/>
        </w:numPr>
        <w:tabs>
          <w:tab w:val="left" w:pos="7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preukázanie vzniku nebezpečenstva všeobecného ohrozenia z predmetnej poruchy (fotodokumentácia závady)                                                                                              </w:t>
      </w:r>
    </w:p>
    <w:p w:rsidR="00291B68" w:rsidRDefault="00FF5828" w:rsidP="00291B68">
      <w:pPr>
        <w:tabs>
          <w:tab w:val="left" w:pos="1440"/>
        </w:tabs>
        <w:spacing w:line="360" w:lineRule="auto"/>
      </w:pPr>
      <w:r>
        <w:pict>
          <v:shape id="_x0000_s1041" type="#_x0000_t202" style="position:absolute;margin-left:31.15pt;margin-top:15.55pt;width:157.25pt;height:22.1pt;z-index:251655680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B36115" w:rsidRDefault="00B36115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>
        <w:pict>
          <v:shape id="_x0000_s1045" type="#_x0000_t202" style="position:absolute;margin-left:256.9pt;margin-top:15.55pt;width:103.5pt;height:22.1pt;z-index:251659776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B36115" w:rsidRDefault="00B36115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</w:p>
    <w:p w:rsidR="00B36115" w:rsidRDefault="00B36115" w:rsidP="00291B68">
      <w:pPr>
        <w:tabs>
          <w:tab w:val="left" w:pos="1440"/>
        </w:tabs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V </w:t>
      </w:r>
      <w:r w:rsidR="00291B68">
        <w:rPr>
          <w:b/>
          <w:bCs/>
          <w:sz w:val="22"/>
          <w:szCs w:val="22"/>
        </w:rPr>
        <w:t xml:space="preserve">      </w:t>
      </w:r>
      <w:r>
        <w:rPr>
          <w:b/>
          <w:bCs/>
          <w:sz w:val="22"/>
          <w:szCs w:val="22"/>
        </w:rPr>
        <w:t xml:space="preserve">dňa: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B36115" w:rsidRDefault="00B36115">
      <w:pPr>
        <w:rPr>
          <w:b/>
          <w:bCs/>
          <w:sz w:val="22"/>
          <w:szCs w:val="22"/>
        </w:rPr>
      </w:pPr>
    </w:p>
    <w:p w:rsidR="00291B68" w:rsidRDefault="00291B68">
      <w:pPr>
        <w:rPr>
          <w:b/>
          <w:bCs/>
          <w:sz w:val="22"/>
          <w:szCs w:val="22"/>
        </w:rPr>
      </w:pPr>
    </w:p>
    <w:p w:rsidR="00CA0167" w:rsidRDefault="00CA0167">
      <w:pPr>
        <w:rPr>
          <w:b/>
          <w:bCs/>
          <w:sz w:val="22"/>
          <w:szCs w:val="22"/>
        </w:rPr>
      </w:pPr>
    </w:p>
    <w:p w:rsidR="00CA0167" w:rsidRDefault="00CA0167">
      <w:pPr>
        <w:rPr>
          <w:b/>
          <w:bCs/>
          <w:sz w:val="22"/>
          <w:szCs w:val="22"/>
        </w:rPr>
      </w:pPr>
    </w:p>
    <w:p w:rsidR="00CA0167" w:rsidRDefault="00CA0167">
      <w:pPr>
        <w:rPr>
          <w:b/>
          <w:bCs/>
          <w:sz w:val="22"/>
          <w:szCs w:val="22"/>
        </w:rPr>
      </w:pPr>
    </w:p>
    <w:p w:rsidR="00054482" w:rsidRDefault="00054482">
      <w:pPr>
        <w:rPr>
          <w:b/>
          <w:bCs/>
          <w:sz w:val="22"/>
          <w:szCs w:val="22"/>
        </w:rPr>
      </w:pPr>
    </w:p>
    <w:p w:rsidR="00B36115" w:rsidRPr="00437FA8" w:rsidRDefault="00B36115"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437FA8">
        <w:rPr>
          <w:bCs/>
          <w:sz w:val="22"/>
          <w:szCs w:val="22"/>
        </w:rPr>
        <w:t>meno, priezvisko žiadateľa</w:t>
      </w:r>
    </w:p>
    <w:p w:rsidR="00B36115" w:rsidRPr="00437FA8" w:rsidRDefault="00B36115">
      <w:pPr>
        <w:rPr>
          <w:bCs/>
          <w:sz w:val="22"/>
          <w:szCs w:val="22"/>
        </w:rPr>
      </w:pPr>
      <w:r w:rsidRPr="00437FA8">
        <w:rPr>
          <w:bCs/>
          <w:sz w:val="22"/>
          <w:szCs w:val="22"/>
        </w:rPr>
        <w:tab/>
      </w:r>
      <w:r w:rsidRPr="00437FA8">
        <w:rPr>
          <w:bCs/>
          <w:sz w:val="22"/>
          <w:szCs w:val="22"/>
        </w:rPr>
        <w:tab/>
      </w:r>
      <w:r w:rsidRPr="00437FA8">
        <w:rPr>
          <w:bCs/>
          <w:sz w:val="22"/>
          <w:szCs w:val="22"/>
        </w:rPr>
        <w:tab/>
      </w:r>
      <w:r w:rsidRPr="00437FA8">
        <w:rPr>
          <w:bCs/>
          <w:sz w:val="22"/>
          <w:szCs w:val="22"/>
        </w:rPr>
        <w:tab/>
      </w:r>
      <w:r w:rsidRPr="00437FA8">
        <w:rPr>
          <w:bCs/>
          <w:sz w:val="22"/>
          <w:szCs w:val="22"/>
        </w:rPr>
        <w:tab/>
      </w:r>
      <w:r w:rsidRPr="00437FA8">
        <w:rPr>
          <w:bCs/>
          <w:sz w:val="22"/>
          <w:szCs w:val="22"/>
        </w:rPr>
        <w:tab/>
      </w:r>
      <w:r w:rsidRPr="00437FA8">
        <w:rPr>
          <w:bCs/>
          <w:sz w:val="22"/>
          <w:szCs w:val="22"/>
        </w:rPr>
        <w:tab/>
        <w:t xml:space="preserve">         pečiatka, podpis</w:t>
      </w:r>
    </w:p>
    <w:sectPr w:rsidR="00B36115" w:rsidRPr="00437FA8" w:rsidSect="00CA0167">
      <w:footerReference w:type="even" r:id="rId8"/>
      <w:footerReference w:type="default" r:id="rId9"/>
      <w:pgSz w:w="11906" w:h="16838"/>
      <w:pgMar w:top="915" w:right="1134" w:bottom="1357" w:left="1134" w:header="708" w:footer="309" w:gutter="0"/>
      <w:cols w:space="708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5828" w:rsidRDefault="00FF5828">
      <w:r>
        <w:separator/>
      </w:r>
    </w:p>
  </w:endnote>
  <w:endnote w:type="continuationSeparator" w:id="0">
    <w:p w:rsidR="00FF5828" w:rsidRDefault="00FF5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6115" w:rsidRDefault="00B36115">
    <w:pPr>
      <w:pStyle w:val="Pta"/>
      <w:jc w:val="center"/>
    </w:pPr>
    <w:r>
      <w:rPr>
        <w:b/>
        <w:bCs/>
        <w:sz w:val="22"/>
        <w:szCs w:val="22"/>
      </w:rPr>
      <w:fldChar w:fldCharType="begin"/>
    </w:r>
    <w:r>
      <w:rPr>
        <w:b/>
        <w:bCs/>
        <w:sz w:val="22"/>
        <w:szCs w:val="22"/>
      </w:rPr>
      <w:instrText xml:space="preserve"> PAGE </w:instrText>
    </w:r>
    <w:r>
      <w:rPr>
        <w:b/>
        <w:bCs/>
        <w:sz w:val="22"/>
        <w:szCs w:val="22"/>
      </w:rPr>
      <w:fldChar w:fldCharType="separate"/>
    </w:r>
    <w:r w:rsidR="00437FA8">
      <w:rPr>
        <w:b/>
        <w:bCs/>
        <w:noProof/>
        <w:sz w:val="22"/>
        <w:szCs w:val="22"/>
      </w:rPr>
      <w:t>2</w:t>
    </w:r>
    <w:r>
      <w:rPr>
        <w:b/>
        <w:bCs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6115" w:rsidRDefault="00B36115">
    <w:pPr>
      <w:pStyle w:val="Pta"/>
      <w:rPr>
        <w:b/>
        <w:bCs/>
        <w:sz w:val="22"/>
        <w:szCs w:val="22"/>
      </w:rPr>
    </w:pPr>
  </w:p>
  <w:p w:rsidR="00B36115" w:rsidRDefault="00B36115">
    <w:pPr>
      <w:pStyle w:val="Pta"/>
      <w:jc w:val="center"/>
    </w:pPr>
    <w:r>
      <w:rPr>
        <w:b/>
        <w:bCs/>
        <w:sz w:val="22"/>
        <w:szCs w:val="22"/>
      </w:rPr>
      <w:fldChar w:fldCharType="begin"/>
    </w:r>
    <w:r>
      <w:rPr>
        <w:b/>
        <w:bCs/>
        <w:sz w:val="22"/>
        <w:szCs w:val="22"/>
      </w:rPr>
      <w:instrText xml:space="preserve"> PAGE </w:instrText>
    </w:r>
    <w:r>
      <w:rPr>
        <w:b/>
        <w:bCs/>
        <w:sz w:val="22"/>
        <w:szCs w:val="22"/>
      </w:rPr>
      <w:fldChar w:fldCharType="separate"/>
    </w:r>
    <w:r w:rsidR="00437FA8">
      <w:rPr>
        <w:b/>
        <w:bCs/>
        <w:noProof/>
        <w:sz w:val="22"/>
        <w:szCs w:val="22"/>
      </w:rPr>
      <w:t>1</w:t>
    </w:r>
    <w:r>
      <w:rPr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5828" w:rsidRDefault="00FF5828">
      <w:r>
        <w:separator/>
      </w:r>
    </w:p>
  </w:footnote>
  <w:footnote w:type="continuationSeparator" w:id="0">
    <w:p w:rsidR="00FF5828" w:rsidRDefault="00FF5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35E749E"/>
    <w:multiLevelType w:val="hybridMultilevel"/>
    <w:tmpl w:val="2FC87E8C"/>
    <w:lvl w:ilvl="0" w:tplc="041B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B68"/>
    <w:rsid w:val="00046CD8"/>
    <w:rsid w:val="00054482"/>
    <w:rsid w:val="00291B68"/>
    <w:rsid w:val="002E5EFA"/>
    <w:rsid w:val="0035061B"/>
    <w:rsid w:val="003F2C55"/>
    <w:rsid w:val="00437FA8"/>
    <w:rsid w:val="00447DD3"/>
    <w:rsid w:val="00651775"/>
    <w:rsid w:val="007860EC"/>
    <w:rsid w:val="007F2036"/>
    <w:rsid w:val="008171CF"/>
    <w:rsid w:val="009A7EC8"/>
    <w:rsid w:val="00AB4AF1"/>
    <w:rsid w:val="00B36115"/>
    <w:rsid w:val="00BD6FB8"/>
    <w:rsid w:val="00CA0167"/>
    <w:rsid w:val="00CB7159"/>
    <w:rsid w:val="00CF039F"/>
    <w:rsid w:val="00D35CC0"/>
    <w:rsid w:val="00E21142"/>
    <w:rsid w:val="00F21E41"/>
    <w:rsid w:val="00FF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oNotEmbedSmartTags/>
  <w:decimalSymbol w:val=","/>
  <w:listSeparator w:val=";"/>
  <w14:docId w14:val="79B5A179"/>
  <w15:docId w15:val="{0BD7A68F-CBF6-4017-BF1C-0F7D0794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Wingdings 2" w:hAnsi="Wingdings 2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2">
    <w:name w:val="WW8Num1z2"/>
    <w:rPr>
      <w:rFonts w:ascii="StarSymbol" w:hAnsi="StarSymbol" w:cs="StarSymbol"/>
      <w:sz w:val="18"/>
      <w:szCs w:val="18"/>
    </w:rPr>
  </w:style>
  <w:style w:type="character" w:customStyle="1" w:styleId="WW8Num1z3">
    <w:name w:val="WW8Num1z3"/>
    <w:rPr>
      <w:rFonts w:ascii="Wingdings" w:hAnsi="Wingdings" w:cs="StarSymbol"/>
      <w:sz w:val="18"/>
      <w:szCs w:val="18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WW8Num2z3">
    <w:name w:val="WW8Num2z3"/>
    <w:rPr>
      <w:rFonts w:ascii="Wingdings" w:hAnsi="Wingdings" w:cs="StarSymbol"/>
      <w:sz w:val="18"/>
      <w:szCs w:val="18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Wingdings 2" w:hAnsi="Wingdings 2"/>
    </w:rPr>
  </w:style>
  <w:style w:type="character" w:customStyle="1" w:styleId="WW8Num3z2">
    <w:name w:val="WW8Num3z2"/>
    <w:rPr>
      <w:rFonts w:ascii="StarSymbol" w:hAnsi="Star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Wingdings 2" w:hAnsi="Wingdings 2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6z1">
    <w:name w:val="WW8Num6z1"/>
    <w:rPr>
      <w:rFonts w:ascii="Wingdings 2" w:hAnsi="Wingdings 2"/>
    </w:rPr>
  </w:style>
  <w:style w:type="character" w:customStyle="1" w:styleId="WW8Num6z2">
    <w:name w:val="WW8Num6z2"/>
    <w:rPr>
      <w:rFonts w:ascii="StarSymbol" w:hAnsi="StarSymbol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4z2">
    <w:name w:val="WW8Num4z2"/>
    <w:rPr>
      <w:rFonts w:ascii="StarSymbol" w:hAnsi="StarSymbol" w:cs="StarSymbol"/>
      <w:sz w:val="18"/>
      <w:szCs w:val="18"/>
    </w:rPr>
  </w:style>
  <w:style w:type="character" w:customStyle="1" w:styleId="WW8Num4z3">
    <w:name w:val="WW8Num4z3"/>
    <w:rPr>
      <w:rFonts w:ascii="Wingdings" w:hAnsi="Wingdings" w:cs="StarSymbol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Nzov">
    <w:name w:val="Title"/>
    <w:basedOn w:val="Nadpis"/>
    <w:next w:val="Podtitul"/>
    <w:qFormat/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Zoznam">
    <w:name w:val="List"/>
    <w:basedOn w:val="Zkladntext"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Hlavika">
    <w:name w:val="header"/>
    <w:basedOn w:val="Normlny"/>
    <w:pPr>
      <w:suppressLineNumbers/>
      <w:tabs>
        <w:tab w:val="center" w:pos="4818"/>
        <w:tab w:val="right" w:pos="9637"/>
      </w:tabs>
    </w:pPr>
  </w:style>
  <w:style w:type="paragraph" w:styleId="Pta">
    <w:name w:val="footer"/>
    <w:basedOn w:val="Normlny"/>
    <w:pPr>
      <w:suppressLineNumbers/>
      <w:tabs>
        <w:tab w:val="center" w:pos="4818"/>
        <w:tab w:val="right" w:pos="9637"/>
      </w:tabs>
    </w:pPr>
  </w:style>
  <w:style w:type="paragraph" w:customStyle="1" w:styleId="Obsahrmca">
    <w:name w:val="Obsah rámca"/>
    <w:basedOn w:val="Zkladntext"/>
  </w:style>
  <w:style w:type="paragraph" w:styleId="Odsekzoznamu">
    <w:name w:val="List Paragraph"/>
    <w:basedOn w:val="Normlny"/>
    <w:uiPriority w:val="34"/>
    <w:qFormat/>
    <w:rsid w:val="0035061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517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1775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1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027959-FA60-4FD4-A70A-E7C928693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valo</dc:creator>
  <cp:lastModifiedBy>Stanislava Gregušová</cp:lastModifiedBy>
  <cp:revision>12</cp:revision>
  <cp:lastPrinted>2018-06-04T12:27:00Z</cp:lastPrinted>
  <dcterms:created xsi:type="dcterms:W3CDTF">2016-05-03T08:18:00Z</dcterms:created>
  <dcterms:modified xsi:type="dcterms:W3CDTF">2018-09-18T18:58:00Z</dcterms:modified>
</cp:coreProperties>
</file>